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918" w:type="dxa"/>
        <w:jc w:val="center"/>
        <w:tblLook w:val="04A0" w:firstRow="1" w:lastRow="0" w:firstColumn="1" w:lastColumn="0" w:noHBand="0" w:noVBand="1"/>
      </w:tblPr>
      <w:tblGrid>
        <w:gridCol w:w="4820"/>
        <w:gridCol w:w="5098"/>
      </w:tblGrid>
      <w:tr w:rsidR="00621188" w:rsidRPr="00297E28" w:rsidTr="00924921">
        <w:trPr>
          <w:trHeight w:val="113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:rsidTr="00924921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297E28" w:rsidRDefault="00C027B5" w:rsidP="00245B0E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21 /1</w:t>
            </w:r>
            <w:r w:rsidR="007B6F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297E28" w:rsidRDefault="005E449A" w:rsidP="007B6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="007B6F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45B0E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  <w:r w:rsidR="00E067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621188" w:rsidRPr="00297E28" w:rsidTr="00924921">
        <w:trPr>
          <w:trHeight w:val="100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88" w:rsidRPr="00297E28" w:rsidRDefault="005E449A" w:rsidP="007B6F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</w:t>
            </w:r>
            <w:r w:rsidR="00CD734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Ürünleri </w:t>
            </w:r>
            <w:r w:rsidR="00CD734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Fakültesi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Yönetim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gramStart"/>
            <w:r w:rsidR="007B6F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  <w:r w:rsidR="001A615D"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="001A615D"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 w:rsidR="001A615D">
              <w:rPr>
                <w:rFonts w:ascii="Times New Roman" w:hAnsi="Times New Roman" w:cs="Times New Roman"/>
                <w:sz w:val="24"/>
                <w:szCs w:val="24"/>
              </w:rPr>
              <w:t xml:space="preserve"> Çarşamba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10.00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 Dekanı Prof.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Tevfik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:rsidTr="00924921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 Nisan 2020 tarih ve 31112 </w:t>
            </w:r>
            <w:r w:rsidRPr="00D067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sayılı "Devlet Yükseköğretim Kurumlarında Öğretim Elemanı Norm Kadrolarının Belirlenmesine ve Kullanılmasına İlişkin </w:t>
            </w:r>
            <w:r w:rsidR="00D067EF" w:rsidRPr="00D067EF">
              <w:rPr>
                <w:rFonts w:ascii="Times New Roman" w:eastAsia="Calibri" w:hAnsi="Times New Roman" w:cs="Times New Roman"/>
                <w:sz w:val="24"/>
                <w:szCs w:val="24"/>
              </w:rPr>
              <w:t>Yönetmelik”</w:t>
            </w:r>
            <w:r w:rsidR="00D067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5/3 maddesi</w:t>
            </w:r>
            <w:r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067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gereğince norm dışı kadro kullanımı konusu </w:t>
            </w:r>
            <w:r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>görüşüldü.</w:t>
            </w:r>
          </w:p>
          <w:p w:rsidR="00AE6AEE" w:rsidRPr="00AE6AEE" w:rsidRDefault="00AE6AEE" w:rsidP="00AE6AE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Pr="00297E28" w:rsidRDefault="00621188" w:rsidP="00D067EF">
            <w:pPr>
              <w:jc w:val="both"/>
            </w:pPr>
          </w:p>
        </w:tc>
      </w:tr>
      <w:tr w:rsidR="00621188" w:rsidRPr="00297E28" w:rsidTr="00924921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621188" w:rsidRPr="00AE6AEE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6AEE" w:rsidRPr="00AE6AEE" w:rsidRDefault="00AE6AEE" w:rsidP="00AE6AE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KARAR-1:</w:t>
            </w: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bookmarkStart w:id="0" w:name="_GoBack"/>
            <w:r w:rsidR="00D067EF"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 Nisan 2020 tarih ve 31112 </w:t>
            </w:r>
            <w:r w:rsidR="00D067EF" w:rsidRPr="00D067EF">
              <w:rPr>
                <w:rFonts w:ascii="Times New Roman" w:eastAsia="Calibri" w:hAnsi="Times New Roman" w:cs="Times New Roman"/>
                <w:sz w:val="24"/>
                <w:szCs w:val="24"/>
              </w:rPr>
              <w:t>sayılı "Devlet Yükseköğretim Kurumlarında Öğretim Elemanı Norm Kadrolarının Belirlenmesine ve Kullanılmasına İlişkin Yönetmelik”</w:t>
            </w:r>
            <w:r w:rsidR="00D067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5/3 maddesi</w:t>
            </w:r>
            <w:r w:rsidR="00D067EF"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067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gereğince </w:t>
            </w:r>
            <w:r w:rsidR="00D067EF">
              <w:rPr>
                <w:rFonts w:ascii="Times New Roman" w:hAnsi="Times New Roman" w:cs="Times New Roman"/>
                <w:sz w:val="24"/>
                <w:szCs w:val="24"/>
              </w:rPr>
              <w:t>1 (Bir) adet Doçent kadrosunun Su Ürünleri Avlama ve İşleme Teknolojisi Bölümü, Avlama Teknolojisi Ana Bilim Dalı’na aktarılması</w:t>
            </w:r>
            <w:bookmarkEnd w:id="0"/>
            <w:r w:rsidR="00D067EF">
              <w:rPr>
                <w:rFonts w:ascii="Times New Roman" w:hAnsi="Times New Roman" w:cs="Times New Roman"/>
                <w:sz w:val="24"/>
                <w:szCs w:val="24"/>
              </w:rPr>
              <w:t>na,</w:t>
            </w:r>
          </w:p>
          <w:p w:rsidR="00AE6AEE" w:rsidRPr="00AE6AEE" w:rsidRDefault="00AE6AEE" w:rsidP="00AE6AE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8B6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-431" w:tblpY="-11"/>
        <w:tblW w:w="9918" w:type="dxa"/>
        <w:tblLook w:val="04A0" w:firstRow="1" w:lastRow="0" w:firstColumn="1" w:lastColumn="0" w:noHBand="0" w:noVBand="1"/>
      </w:tblPr>
      <w:tblGrid>
        <w:gridCol w:w="3640"/>
        <w:gridCol w:w="1607"/>
        <w:gridCol w:w="1603"/>
        <w:gridCol w:w="3068"/>
      </w:tblGrid>
      <w:tr w:rsidR="00924921" w:rsidRPr="00297E28" w:rsidTr="00924921">
        <w:trPr>
          <w:trHeight w:val="1134"/>
        </w:trPr>
        <w:tc>
          <w:tcPr>
            <w:tcW w:w="9918" w:type="dxa"/>
            <w:gridSpan w:val="4"/>
            <w:vAlign w:val="center"/>
          </w:tcPr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FAKÜLTESİ 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924921" w:rsidRPr="00297E28" w:rsidTr="00924921">
        <w:trPr>
          <w:trHeight w:val="680"/>
        </w:trPr>
        <w:tc>
          <w:tcPr>
            <w:tcW w:w="5247" w:type="dxa"/>
            <w:gridSpan w:val="2"/>
            <w:vAlign w:val="center"/>
          </w:tcPr>
          <w:p w:rsidR="00924921" w:rsidRPr="00297E28" w:rsidRDefault="00924921" w:rsidP="00924921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924921" w:rsidRPr="00297E28" w:rsidRDefault="00924921" w:rsidP="007B6FA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 1</w:t>
            </w:r>
            <w:r w:rsidR="007B6F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1" w:type="dxa"/>
            <w:gridSpan w:val="2"/>
            <w:vAlign w:val="center"/>
          </w:tcPr>
          <w:p w:rsidR="00924921" w:rsidRPr="00297E28" w:rsidRDefault="00924921" w:rsidP="0092492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924921" w:rsidRPr="00297E28" w:rsidRDefault="007B6FA5" w:rsidP="009249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24921" w:rsidRPr="00297E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2492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924921" w:rsidRPr="00297E28">
              <w:rPr>
                <w:rFonts w:ascii="Times New Roman" w:hAnsi="Times New Roman" w:cs="Times New Roman"/>
                <w:sz w:val="24"/>
                <w:szCs w:val="24"/>
              </w:rPr>
              <w:t>/2021</w:t>
            </w:r>
            <w:proofErr w:type="gramEnd"/>
          </w:p>
        </w:tc>
      </w:tr>
      <w:tr w:rsidR="00924921" w:rsidRPr="00297E28" w:rsidTr="00924921">
        <w:trPr>
          <w:trHeight w:val="1701"/>
        </w:trPr>
        <w:tc>
          <w:tcPr>
            <w:tcW w:w="9918" w:type="dxa"/>
            <w:gridSpan w:val="4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3640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3640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 Üyesi Erhan IRMAK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9918" w:type="dxa"/>
            <w:gridSpan w:val="4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1FD1" w:rsidRPr="00297E28" w:rsidRDefault="00DD1FD1">
      <w:pPr>
        <w:rPr>
          <w:rFonts w:ascii="Times New Roman" w:hAnsi="Times New Roman" w:cs="Times New Roman"/>
          <w:sz w:val="24"/>
          <w:szCs w:val="24"/>
        </w:rPr>
      </w:pPr>
    </w:p>
    <w:p w:rsidR="0038331C" w:rsidRPr="00297E28" w:rsidRDefault="0038331C" w:rsidP="004F2BA8">
      <w:pPr>
        <w:rPr>
          <w:rFonts w:ascii="Times New Roman" w:hAnsi="Times New Roman" w:cs="Times New Roman"/>
          <w:sz w:val="24"/>
          <w:szCs w:val="24"/>
        </w:rPr>
      </w:pPr>
    </w:p>
    <w:sectPr w:rsidR="0038331C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61B" w:rsidRDefault="00CD361B" w:rsidP="00212B14">
      <w:pPr>
        <w:spacing w:after="0" w:line="240" w:lineRule="auto"/>
      </w:pPr>
      <w:r>
        <w:separator/>
      </w:r>
    </w:p>
  </w:endnote>
  <w:endnote w:type="continuationSeparator" w:id="0">
    <w:p w:rsidR="00CD361B" w:rsidRDefault="00CD361B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CE2246" w:rsidRDefault="00CE2246"/>
  <w:p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61B" w:rsidRDefault="00CD361B" w:rsidP="00212B14">
      <w:pPr>
        <w:spacing w:after="0" w:line="240" w:lineRule="auto"/>
      </w:pPr>
      <w:r>
        <w:separator/>
      </w:r>
    </w:p>
  </w:footnote>
  <w:footnote w:type="continuationSeparator" w:id="0">
    <w:p w:rsidR="00CD361B" w:rsidRDefault="00CD361B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7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7"/>
      <w:gridCol w:w="2835"/>
    </w:tblGrid>
    <w:tr w:rsidR="00C027B5" w:rsidRPr="00C027B5" w:rsidTr="00E241A4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İlk Yayın 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 No/Tar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8B6A7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8B6A7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5856"/>
    <w:rsid w:val="00135C84"/>
    <w:rsid w:val="00136743"/>
    <w:rsid w:val="0014409E"/>
    <w:rsid w:val="0014683F"/>
    <w:rsid w:val="001507C4"/>
    <w:rsid w:val="00150C33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A615D"/>
    <w:rsid w:val="001E1C4D"/>
    <w:rsid w:val="001E6376"/>
    <w:rsid w:val="00200C0C"/>
    <w:rsid w:val="0021060F"/>
    <w:rsid w:val="00212B14"/>
    <w:rsid w:val="00221925"/>
    <w:rsid w:val="00227C51"/>
    <w:rsid w:val="00231B1D"/>
    <w:rsid w:val="0023470E"/>
    <w:rsid w:val="00234D8F"/>
    <w:rsid w:val="0023671D"/>
    <w:rsid w:val="002445B5"/>
    <w:rsid w:val="00245B0E"/>
    <w:rsid w:val="002475EF"/>
    <w:rsid w:val="00260517"/>
    <w:rsid w:val="002656DA"/>
    <w:rsid w:val="00265DC3"/>
    <w:rsid w:val="002718BA"/>
    <w:rsid w:val="002844AB"/>
    <w:rsid w:val="00292555"/>
    <w:rsid w:val="00297E28"/>
    <w:rsid w:val="002C4A1D"/>
    <w:rsid w:val="002D229F"/>
    <w:rsid w:val="002E28BB"/>
    <w:rsid w:val="00300648"/>
    <w:rsid w:val="00315C10"/>
    <w:rsid w:val="003208CD"/>
    <w:rsid w:val="00323C89"/>
    <w:rsid w:val="00325711"/>
    <w:rsid w:val="00326752"/>
    <w:rsid w:val="00336E8B"/>
    <w:rsid w:val="00341313"/>
    <w:rsid w:val="003461D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1092"/>
    <w:rsid w:val="004B2C01"/>
    <w:rsid w:val="004C2C47"/>
    <w:rsid w:val="004C6121"/>
    <w:rsid w:val="004F2BA8"/>
    <w:rsid w:val="005109A5"/>
    <w:rsid w:val="00517DDB"/>
    <w:rsid w:val="00522F67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C0715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0239"/>
    <w:rsid w:val="00621188"/>
    <w:rsid w:val="00627C51"/>
    <w:rsid w:val="00643EDD"/>
    <w:rsid w:val="00663726"/>
    <w:rsid w:val="00676B72"/>
    <w:rsid w:val="006831CD"/>
    <w:rsid w:val="00687E43"/>
    <w:rsid w:val="006A263A"/>
    <w:rsid w:val="006B089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B6FA5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724"/>
    <w:rsid w:val="008A3FB1"/>
    <w:rsid w:val="008B6A77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24921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46C1"/>
    <w:rsid w:val="009B2BC8"/>
    <w:rsid w:val="009B7295"/>
    <w:rsid w:val="009C40CC"/>
    <w:rsid w:val="009C7E91"/>
    <w:rsid w:val="009D7B63"/>
    <w:rsid w:val="009E1877"/>
    <w:rsid w:val="00A0115A"/>
    <w:rsid w:val="00A117C6"/>
    <w:rsid w:val="00A12CDE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E6AEE"/>
    <w:rsid w:val="00AF2D47"/>
    <w:rsid w:val="00AF2E1A"/>
    <w:rsid w:val="00AF4E26"/>
    <w:rsid w:val="00AF4E4B"/>
    <w:rsid w:val="00B00AE2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1D2"/>
    <w:rsid w:val="00BC6743"/>
    <w:rsid w:val="00BC7108"/>
    <w:rsid w:val="00BD5AB1"/>
    <w:rsid w:val="00C027B5"/>
    <w:rsid w:val="00C03FE9"/>
    <w:rsid w:val="00C04DF1"/>
    <w:rsid w:val="00C066C1"/>
    <w:rsid w:val="00C105F0"/>
    <w:rsid w:val="00C36E94"/>
    <w:rsid w:val="00C37A7A"/>
    <w:rsid w:val="00C523D4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D361B"/>
    <w:rsid w:val="00CD7341"/>
    <w:rsid w:val="00CE1E18"/>
    <w:rsid w:val="00CE2246"/>
    <w:rsid w:val="00CE2F98"/>
    <w:rsid w:val="00D01885"/>
    <w:rsid w:val="00D01C51"/>
    <w:rsid w:val="00D067EF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63E5C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50F4"/>
    <w:rsid w:val="00DF3B47"/>
    <w:rsid w:val="00DF4607"/>
    <w:rsid w:val="00E067B9"/>
    <w:rsid w:val="00E15443"/>
    <w:rsid w:val="00E241A4"/>
    <w:rsid w:val="00E30E04"/>
    <w:rsid w:val="00E54E07"/>
    <w:rsid w:val="00E55A26"/>
    <w:rsid w:val="00E57C28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766AF"/>
    <w:rsid w:val="00F83854"/>
    <w:rsid w:val="00F872A2"/>
    <w:rsid w:val="00F87DF4"/>
    <w:rsid w:val="00FA5D2A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370A2-39A3-4287-B261-0D2E8ECDA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7</cp:revision>
  <cp:lastPrinted>2021-04-14T11:07:00Z</cp:lastPrinted>
  <dcterms:created xsi:type="dcterms:W3CDTF">2021-04-14T10:59:00Z</dcterms:created>
  <dcterms:modified xsi:type="dcterms:W3CDTF">2021-04-14T11:15:00Z</dcterms:modified>
</cp:coreProperties>
</file>